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71D4" w14:textId="1F85BAC5" w:rsidR="00C93330" w:rsidRPr="00F860D3" w:rsidRDefault="00F860D3" w:rsidP="00F860D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860D3">
        <w:rPr>
          <w:rFonts w:ascii="Times New Roman" w:hAnsi="Times New Roman" w:cs="Times New Roman"/>
          <w:sz w:val="24"/>
          <w:szCs w:val="24"/>
          <w:lang w:val="tr-TR"/>
        </w:rPr>
        <w:t>Hazırlık sınıfı öğrencilerinin dikkatine;</w:t>
      </w:r>
    </w:p>
    <w:p w14:paraId="014B52B8" w14:textId="1044874F" w:rsidR="00F860D3" w:rsidRDefault="00F860D3" w:rsidP="00F860D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Extensive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Reading’ dersinden yapılacak değerlendirmeler sınıf içi çalışmaları kapsamında olduğu için bu dersten ayrıca bir sınavınız olmayacaktır. Ders içi katılımınız ve dersten sonra her hafta yazdığınız ödevleriniz değerlendirmeye katılacaktır.</w:t>
      </w:r>
    </w:p>
    <w:p w14:paraId="313A0B42" w14:textId="1F8DBE20" w:rsidR="00F860D3" w:rsidRDefault="00F860D3" w:rsidP="00F860D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’ dersi 1.Ara sınavı için 1 Aralık Cuma günü 13:00-17:00 saatleri arasında, size aynı gün 13:00ten önce duyurulan ‘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task’ı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Flipgrid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’ sistemi üzerinde kaydederek cevaplamanız gerekmektedir. Bu sistemi nasıl kullanacağınız derste açıklanmıştır. Değerlendirmenizde tabii olacağınız kriterler </w:t>
      </w:r>
      <w:r w:rsidR="000D10BA">
        <w:rPr>
          <w:rFonts w:ascii="Times New Roman" w:hAnsi="Times New Roman" w:cs="Times New Roman"/>
          <w:sz w:val="24"/>
          <w:szCs w:val="24"/>
          <w:lang w:val="tr-TR"/>
        </w:rPr>
        <w:t>‘</w:t>
      </w:r>
      <w:proofErr w:type="spellStart"/>
      <w:r w:rsidR="000D10BA">
        <w:rPr>
          <w:rFonts w:ascii="Times New Roman" w:hAnsi="Times New Roman" w:cs="Times New Roman"/>
          <w:sz w:val="24"/>
          <w:szCs w:val="24"/>
          <w:lang w:val="tr-TR"/>
        </w:rPr>
        <w:t>rubric</w:t>
      </w:r>
      <w:proofErr w:type="spellEnd"/>
      <w:r w:rsidR="000D10BA">
        <w:rPr>
          <w:rFonts w:ascii="Times New Roman" w:hAnsi="Times New Roman" w:cs="Times New Roman"/>
          <w:sz w:val="24"/>
          <w:szCs w:val="24"/>
          <w:lang w:val="tr-TR"/>
        </w:rPr>
        <w:t xml:space="preserve">’ şeklinde size sınavdan önce Google </w:t>
      </w:r>
      <w:proofErr w:type="spellStart"/>
      <w:r w:rsidR="000D10BA">
        <w:rPr>
          <w:rFonts w:ascii="Times New Roman" w:hAnsi="Times New Roman" w:cs="Times New Roman"/>
          <w:sz w:val="24"/>
          <w:szCs w:val="24"/>
          <w:lang w:val="tr-TR"/>
        </w:rPr>
        <w:t>Class’ta</w:t>
      </w:r>
      <w:proofErr w:type="spellEnd"/>
      <w:r w:rsidR="000D10BA">
        <w:rPr>
          <w:rFonts w:ascii="Times New Roman" w:hAnsi="Times New Roman" w:cs="Times New Roman"/>
          <w:sz w:val="24"/>
          <w:szCs w:val="24"/>
          <w:lang w:val="tr-TR"/>
        </w:rPr>
        <w:t xml:space="preserve"> duyurulacaktır.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Herhangi bir sebeple </w:t>
      </w:r>
      <w:r w:rsidR="000D10BA">
        <w:rPr>
          <w:rFonts w:ascii="Times New Roman" w:hAnsi="Times New Roman" w:cs="Times New Roman"/>
          <w:sz w:val="24"/>
          <w:szCs w:val="24"/>
          <w:lang w:val="tr-TR"/>
        </w:rPr>
        <w:t xml:space="preserve">bugüne kadar </w:t>
      </w:r>
      <w:proofErr w:type="spellStart"/>
      <w:r w:rsidR="000D10BA">
        <w:rPr>
          <w:rFonts w:ascii="Times New Roman" w:hAnsi="Times New Roman" w:cs="Times New Roman"/>
          <w:sz w:val="24"/>
          <w:szCs w:val="24"/>
          <w:lang w:val="tr-TR"/>
        </w:rPr>
        <w:t>Speaking</w:t>
      </w:r>
      <w:proofErr w:type="spellEnd"/>
      <w:r w:rsidR="000D10BA">
        <w:rPr>
          <w:rFonts w:ascii="Times New Roman" w:hAnsi="Times New Roman" w:cs="Times New Roman"/>
          <w:sz w:val="24"/>
          <w:szCs w:val="24"/>
          <w:lang w:val="tr-TR"/>
        </w:rPr>
        <w:t xml:space="preserve"> derslerine katılım göstermemiş öğrenciler Google </w:t>
      </w:r>
      <w:proofErr w:type="spellStart"/>
      <w:r w:rsidR="000D10BA">
        <w:rPr>
          <w:rFonts w:ascii="Times New Roman" w:hAnsi="Times New Roman" w:cs="Times New Roman"/>
          <w:sz w:val="24"/>
          <w:szCs w:val="24"/>
          <w:lang w:val="tr-TR"/>
        </w:rPr>
        <w:t>Class’taki</w:t>
      </w:r>
      <w:proofErr w:type="spellEnd"/>
      <w:r w:rsidR="000D10B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D10BA">
        <w:rPr>
          <w:rFonts w:ascii="Times New Roman" w:hAnsi="Times New Roman" w:cs="Times New Roman"/>
          <w:sz w:val="24"/>
          <w:szCs w:val="24"/>
          <w:lang w:val="tr-TR"/>
        </w:rPr>
        <w:t>sectionlarınıza</w:t>
      </w:r>
      <w:proofErr w:type="spellEnd"/>
      <w:r w:rsidR="000D10BA">
        <w:rPr>
          <w:rFonts w:ascii="Times New Roman" w:hAnsi="Times New Roman" w:cs="Times New Roman"/>
          <w:sz w:val="24"/>
          <w:szCs w:val="24"/>
          <w:lang w:val="tr-TR"/>
        </w:rPr>
        <w:t xml:space="preserve"> ait sınıflara aşağıdaki link ya da QR kodlarını kullanarak katılabilir</w:t>
      </w:r>
      <w:r w:rsidR="00CB3729">
        <w:rPr>
          <w:rFonts w:ascii="Times New Roman" w:hAnsi="Times New Roman" w:cs="Times New Roman"/>
          <w:sz w:val="24"/>
          <w:szCs w:val="24"/>
          <w:lang w:val="tr-TR"/>
        </w:rPr>
        <w:t>siniz.</w:t>
      </w:r>
    </w:p>
    <w:p w14:paraId="42B76FA5" w14:textId="0B66670A" w:rsidR="000D10BA" w:rsidRPr="001F61D5" w:rsidRDefault="000D10BA" w:rsidP="00F860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 w:rsidRPr="000D10BA">
        <w:rPr>
          <w:rFonts w:ascii="Times New Roman" w:hAnsi="Times New Roman" w:cs="Times New Roman"/>
          <w:b/>
          <w:bCs/>
          <w:sz w:val="24"/>
          <w:szCs w:val="24"/>
          <w:lang w:val="tr-TR"/>
        </w:rPr>
        <w:t>Section</w:t>
      </w:r>
      <w:proofErr w:type="spellEnd"/>
      <w:r w:rsidRPr="000D10BA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1: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4" w:history="1">
        <w:r w:rsidRPr="001F61D5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val="tr-TR"/>
          </w:rPr>
          <w:t>https://classroom.google.com/c/NjMxMjkzOTk3MDcx?cjc=dqpquje</w:t>
        </w:r>
      </w:hyperlink>
    </w:p>
    <w:p w14:paraId="41E2218F" w14:textId="071429B7" w:rsidR="000D10BA" w:rsidRDefault="000D10BA" w:rsidP="00F860D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Class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r w:rsidRPr="001F61D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F61D5">
        <w:rPr>
          <w:rFonts w:ascii="Times New Roman" w:hAnsi="Times New Roman" w:cs="Times New Roman"/>
          <w:color w:val="1967D2"/>
          <w:sz w:val="28"/>
          <w:szCs w:val="28"/>
          <w:shd w:val="clear" w:color="auto" w:fill="FFFFFF"/>
        </w:rPr>
        <w:t>dqpquje</w:t>
      </w:r>
      <w:proofErr w:type="spellEnd"/>
      <w:r w:rsidR="001F61D5">
        <w:rPr>
          <w:rFonts w:ascii="Roboto" w:hAnsi="Roboto"/>
          <w:color w:val="1967D2"/>
          <w:sz w:val="33"/>
          <w:szCs w:val="33"/>
          <w:shd w:val="clear" w:color="auto" w:fill="FFFFFF"/>
        </w:rPr>
        <w:t xml:space="preserve">    </w:t>
      </w:r>
      <w:r w:rsidR="001F61D5">
        <w:rPr>
          <w:rFonts w:ascii="Times New Roman" w:hAnsi="Times New Roman" w:cs="Times New Roman"/>
          <w:noProof/>
          <w:sz w:val="24"/>
          <w:szCs w:val="24"/>
          <w:lang w:val="tr-TR"/>
        </w:rPr>
        <w:drawing>
          <wp:anchor distT="0" distB="0" distL="114300" distR="114300" simplePos="0" relativeHeight="251658240" behindDoc="0" locked="0" layoutInCell="1" allowOverlap="1" wp14:anchorId="4D69B16F" wp14:editId="5EF2DA83">
            <wp:simplePos x="0" y="0"/>
            <wp:positionH relativeFrom="column">
              <wp:posOffset>2301240</wp:posOffset>
            </wp:positionH>
            <wp:positionV relativeFrom="paragraph">
              <wp:posOffset>-1905</wp:posOffset>
            </wp:positionV>
            <wp:extent cx="1626235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254" y="21445"/>
                <wp:lineTo x="21254" y="0"/>
                <wp:lineTo x="0" y="0"/>
              </wp:wrapPolygon>
            </wp:wrapThrough>
            <wp:docPr id="223641747" name="Resim 1" descr="kalıp, desen, düzen, grafik, kare, pikse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641747" name="Resim 1" descr="kalıp, desen, düzen, grafik, kare, piksel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D970E" w14:textId="77777777" w:rsidR="001F61D5" w:rsidRPr="001F61D5" w:rsidRDefault="001F61D5" w:rsidP="001F61D5">
      <w:pPr>
        <w:rPr>
          <w:rFonts w:ascii="Roboto" w:hAnsi="Roboto"/>
          <w:sz w:val="33"/>
          <w:szCs w:val="33"/>
        </w:rPr>
      </w:pPr>
    </w:p>
    <w:p w14:paraId="6D00D318" w14:textId="77777777" w:rsidR="001F61D5" w:rsidRPr="001F61D5" w:rsidRDefault="001F61D5" w:rsidP="001F61D5">
      <w:pPr>
        <w:rPr>
          <w:rFonts w:ascii="Roboto" w:hAnsi="Roboto"/>
          <w:sz w:val="33"/>
          <w:szCs w:val="33"/>
        </w:rPr>
      </w:pPr>
    </w:p>
    <w:p w14:paraId="029090CD" w14:textId="77777777" w:rsidR="001F61D5" w:rsidRPr="001F61D5" w:rsidRDefault="001F61D5" w:rsidP="001F61D5">
      <w:pPr>
        <w:rPr>
          <w:rFonts w:ascii="Roboto" w:hAnsi="Roboto"/>
          <w:sz w:val="33"/>
          <w:szCs w:val="33"/>
        </w:rPr>
      </w:pPr>
    </w:p>
    <w:p w14:paraId="1B003B90" w14:textId="77777777" w:rsidR="001F61D5" w:rsidRDefault="001F61D5" w:rsidP="001F61D5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5867FC5" w14:textId="4EE55D7D" w:rsidR="001F61D5" w:rsidRDefault="001F61D5" w:rsidP="001F61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1D5">
        <w:rPr>
          <w:rFonts w:ascii="Times New Roman" w:hAnsi="Times New Roman" w:cs="Times New Roman"/>
          <w:b/>
          <w:bCs/>
          <w:sz w:val="24"/>
          <w:szCs w:val="24"/>
        </w:rPr>
        <w:t xml:space="preserve">Section 2: </w:t>
      </w:r>
      <w:hyperlink r:id="rId6" w:history="1">
        <w:r w:rsidRPr="0048134E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https://classroom.google.com/c/NjMxMjkzOTk3MDg3?cjc=z6bolzy</w:t>
        </w:r>
      </w:hyperlink>
    </w:p>
    <w:p w14:paraId="29970CE6" w14:textId="50406FC8" w:rsidR="001F61D5" w:rsidRDefault="001F61D5" w:rsidP="001F61D5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1F2D4" wp14:editId="46E7E0A4">
            <wp:simplePos x="0" y="0"/>
            <wp:positionH relativeFrom="column">
              <wp:posOffset>2298065</wp:posOffset>
            </wp:positionH>
            <wp:positionV relativeFrom="paragraph">
              <wp:posOffset>40640</wp:posOffset>
            </wp:positionV>
            <wp:extent cx="169735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33" y="21355"/>
                <wp:lineTo x="21333" y="0"/>
                <wp:lineTo x="0" y="0"/>
              </wp:wrapPolygon>
            </wp:wrapThrough>
            <wp:docPr id="156962522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625226" name="Resim 156962522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1D5">
        <w:rPr>
          <w:rFonts w:ascii="Times New Roman" w:hAnsi="Times New Roman" w:cs="Times New Roman"/>
          <w:sz w:val="24"/>
          <w:szCs w:val="24"/>
        </w:rPr>
        <w:t xml:space="preserve">              Class Code: </w:t>
      </w:r>
      <w:r w:rsidRPr="001F61D5">
        <w:rPr>
          <w:rFonts w:ascii="Times New Roman" w:hAnsi="Times New Roman" w:cs="Times New Roman"/>
          <w:color w:val="0070C0"/>
          <w:sz w:val="28"/>
          <w:szCs w:val="28"/>
        </w:rPr>
        <w:t>z6bolzy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14:paraId="79A6C2F3" w14:textId="64BC6420" w:rsidR="001F61D5" w:rsidRPr="001F61D5" w:rsidRDefault="001F61D5" w:rsidP="001F6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</w:p>
    <w:sectPr w:rsidR="001F61D5" w:rsidRPr="001F61D5" w:rsidSect="0061310B">
      <w:pgSz w:w="12240" w:h="15840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A2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BC"/>
    <w:rsid w:val="000D10BA"/>
    <w:rsid w:val="001F61D5"/>
    <w:rsid w:val="0061310B"/>
    <w:rsid w:val="008B14BC"/>
    <w:rsid w:val="00C93330"/>
    <w:rsid w:val="00CB3729"/>
    <w:rsid w:val="00D07A9F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467"/>
  <w15:chartTrackingRefBased/>
  <w15:docId w15:val="{FDC3EAED-93B9-4297-BDD6-2266C227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10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jMxMjkzOTk3MDg3?cjc=z6bolz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assroom.google.com/c/NjMxMjkzOTk3MDcx?cjc=dqpqu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ŞEN</dc:creator>
  <cp:keywords/>
  <dc:description/>
  <cp:lastModifiedBy>BURCU ŞEN</cp:lastModifiedBy>
  <cp:revision>3</cp:revision>
  <dcterms:created xsi:type="dcterms:W3CDTF">2023-11-20T09:44:00Z</dcterms:created>
  <dcterms:modified xsi:type="dcterms:W3CDTF">2023-11-20T10:14:00Z</dcterms:modified>
</cp:coreProperties>
</file>